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D2F" w:rsidRPr="00F33AB7" w:rsidRDefault="002A1D2F" w:rsidP="0079627B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Администрации Глафировского сельского поселения Щербиновского района выделена субсидия из краевого бюджета в сумме </w:t>
      </w:r>
      <w:r w:rsidR="00D60A08" w:rsidRPr="002A5977">
        <w:rPr>
          <w:rFonts w:ascii="Times New Roman" w:hAnsi="Times New Roman" w:cs="Times New Roman"/>
          <w:bCs/>
          <w:sz w:val="28"/>
          <w:szCs w:val="28"/>
        </w:rPr>
        <w:t>4</w:t>
      </w:r>
      <w:r w:rsidR="00D66BC2">
        <w:rPr>
          <w:rFonts w:ascii="Times New Roman" w:hAnsi="Times New Roman" w:cs="Times New Roman"/>
          <w:bCs/>
          <w:sz w:val="28"/>
          <w:szCs w:val="28"/>
        </w:rPr>
        <w:t xml:space="preserve"> 382 </w:t>
      </w:r>
      <w:r w:rsidR="00D60A08" w:rsidRPr="002A5977">
        <w:rPr>
          <w:rFonts w:ascii="Times New Roman" w:hAnsi="Times New Roman" w:cs="Times New Roman"/>
          <w:bCs/>
          <w:sz w:val="28"/>
          <w:szCs w:val="28"/>
        </w:rPr>
        <w:t>200,00</w:t>
      </w:r>
      <w:r w:rsidR="00D60A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рублей, как победителю краевого конкурса по отбору проектов местных инициатив </w:t>
      </w:r>
      <w:r w:rsidRPr="00F33AB7">
        <w:rPr>
          <w:rFonts w:ascii="Times New Roman" w:hAnsi="Times New Roman" w:cs="Times New Roman"/>
          <w:color w:val="000000"/>
          <w:sz w:val="28"/>
          <w:szCs w:val="28"/>
        </w:rPr>
        <w:t xml:space="preserve">«Обустройство </w:t>
      </w:r>
      <w:r w:rsidR="00D60A08">
        <w:rPr>
          <w:rFonts w:ascii="Times New Roman" w:hAnsi="Times New Roman" w:cs="Times New Roman"/>
          <w:color w:val="000000"/>
          <w:sz w:val="28"/>
          <w:szCs w:val="28"/>
        </w:rPr>
        <w:t>скейт-парка в селе Глафировка Щербиновского района</w:t>
      </w:r>
      <w:r w:rsidRPr="00F33AB7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A1D2F" w:rsidRPr="00F33AB7" w:rsidRDefault="002A1D2F" w:rsidP="0079627B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331" w:rsidRDefault="005B3331" w:rsidP="0079627B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26 августа 2024 года заключен муниципальный контракт </w:t>
      </w:r>
      <w:r>
        <w:rPr>
          <w:rFonts w:ascii="Times New Roman" w:hAnsi="Times New Roman" w:cs="Times New Roman"/>
          <w:sz w:val="28"/>
          <w:szCs w:val="28"/>
        </w:rPr>
        <w:t>на выполнение работ.</w:t>
      </w:r>
    </w:p>
    <w:p w:rsidR="002A1D2F" w:rsidRPr="00F33AB7" w:rsidRDefault="002A1D2F" w:rsidP="0079627B">
      <w:pPr>
        <w:pStyle w:val="ConsPlusNonforma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сентябре 202</w:t>
      </w:r>
      <w:r w:rsidR="00D60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на территории Глафировского сельского поселения Щербиновского района начаты работы по реализации указанного проекта местных инициатив.</w:t>
      </w:r>
    </w:p>
    <w:p w:rsidR="002A1D2F" w:rsidRPr="00F33AB7" w:rsidRDefault="002A1D2F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33AB7">
        <w:rPr>
          <w:color w:val="000000"/>
          <w:sz w:val="28"/>
          <w:szCs w:val="28"/>
          <w:shd w:val="clear" w:color="auto" w:fill="FFFFFF"/>
        </w:rPr>
        <w:t xml:space="preserve">На </w:t>
      </w:r>
      <w:r w:rsidR="002063F2">
        <w:rPr>
          <w:color w:val="000000"/>
          <w:sz w:val="28"/>
          <w:szCs w:val="28"/>
          <w:shd w:val="clear" w:color="auto" w:fill="FFFFFF"/>
        </w:rPr>
        <w:t>29</w:t>
      </w:r>
      <w:r w:rsidR="00D60A08">
        <w:rPr>
          <w:color w:val="000000"/>
          <w:sz w:val="28"/>
          <w:szCs w:val="28"/>
          <w:shd w:val="clear" w:color="auto" w:fill="FFFFFF"/>
        </w:rPr>
        <w:t>.</w:t>
      </w:r>
      <w:r w:rsidR="0079745D">
        <w:rPr>
          <w:color w:val="000000"/>
          <w:sz w:val="28"/>
          <w:szCs w:val="28"/>
          <w:shd w:val="clear" w:color="auto" w:fill="FFFFFF"/>
        </w:rPr>
        <w:t>1</w:t>
      </w:r>
      <w:r w:rsidR="002063F2">
        <w:rPr>
          <w:color w:val="000000"/>
          <w:sz w:val="28"/>
          <w:szCs w:val="28"/>
          <w:shd w:val="clear" w:color="auto" w:fill="FFFFFF"/>
        </w:rPr>
        <w:t>1</w:t>
      </w:r>
      <w:r w:rsidRPr="00F33AB7">
        <w:rPr>
          <w:color w:val="000000"/>
          <w:sz w:val="28"/>
          <w:szCs w:val="28"/>
          <w:shd w:val="clear" w:color="auto" w:fill="FFFFFF"/>
        </w:rPr>
        <w:t>.202</w:t>
      </w:r>
      <w:r w:rsidR="00D60A08">
        <w:rPr>
          <w:color w:val="000000"/>
          <w:sz w:val="28"/>
          <w:szCs w:val="28"/>
          <w:shd w:val="clear" w:color="auto" w:fill="FFFFFF"/>
        </w:rPr>
        <w:t>4</w:t>
      </w:r>
      <w:r w:rsidRPr="00F33AB7">
        <w:rPr>
          <w:color w:val="000000"/>
          <w:sz w:val="28"/>
          <w:szCs w:val="28"/>
          <w:shd w:val="clear" w:color="auto" w:fill="FFFFFF"/>
        </w:rPr>
        <w:t xml:space="preserve"> г. выполнены следующие виды работ:</w:t>
      </w:r>
    </w:p>
    <w:p w:rsidR="002A1D2F" w:rsidRDefault="002A1D2F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3AB7">
        <w:rPr>
          <w:color w:val="000000"/>
          <w:sz w:val="28"/>
          <w:szCs w:val="28"/>
        </w:rPr>
        <w:t>1. Про</w:t>
      </w:r>
      <w:r w:rsidR="00D60A08">
        <w:rPr>
          <w:color w:val="000000"/>
          <w:sz w:val="28"/>
          <w:szCs w:val="28"/>
        </w:rPr>
        <w:t>ведено разравнивание территории</w:t>
      </w:r>
      <w:r w:rsidR="005B3331">
        <w:rPr>
          <w:color w:val="000000"/>
          <w:sz w:val="28"/>
          <w:szCs w:val="28"/>
        </w:rPr>
        <w:t>.</w:t>
      </w:r>
    </w:p>
    <w:p w:rsidR="00D60A08" w:rsidRDefault="00D60A08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9745D" w:rsidRPr="0079745D">
        <w:t xml:space="preserve"> </w:t>
      </w:r>
      <w:r w:rsidR="0079745D">
        <w:t>П</w:t>
      </w:r>
      <w:r w:rsidR="0079745D" w:rsidRPr="0079745D">
        <w:rPr>
          <w:color w:val="000000"/>
          <w:sz w:val="28"/>
          <w:szCs w:val="28"/>
        </w:rPr>
        <w:t>роизведены работы по армированию подстилающих слоев и заливке площадок бетоном.</w:t>
      </w:r>
    </w:p>
    <w:p w:rsidR="002063F2" w:rsidRDefault="0079745D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2063F2">
        <w:rPr>
          <w:color w:val="000000"/>
          <w:sz w:val="28"/>
          <w:szCs w:val="28"/>
        </w:rPr>
        <w:t>Проведены</w:t>
      </w:r>
      <w:r>
        <w:rPr>
          <w:color w:val="000000"/>
          <w:sz w:val="28"/>
          <w:szCs w:val="28"/>
        </w:rPr>
        <w:t xml:space="preserve"> работы по </w:t>
      </w:r>
      <w:r w:rsidRPr="0079745D">
        <w:rPr>
          <w:color w:val="000000"/>
          <w:sz w:val="28"/>
          <w:szCs w:val="28"/>
        </w:rPr>
        <w:t>устройству бесшовно</w:t>
      </w:r>
      <w:r w:rsidR="002063F2">
        <w:rPr>
          <w:color w:val="000000"/>
          <w:sz w:val="28"/>
          <w:szCs w:val="28"/>
        </w:rPr>
        <w:t>го резинового покрытия площадки под уличные тренажеры.</w:t>
      </w:r>
    </w:p>
    <w:p w:rsidR="0079745D" w:rsidRDefault="002063F2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Произведен монтаж </w:t>
      </w:r>
      <w:r w:rsidR="0079745D" w:rsidRPr="0079745D">
        <w:rPr>
          <w:color w:val="000000"/>
          <w:sz w:val="28"/>
          <w:szCs w:val="28"/>
        </w:rPr>
        <w:t>уличных тренажеров.</w:t>
      </w:r>
    </w:p>
    <w:p w:rsidR="002063F2" w:rsidRDefault="002063F2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Произведен монтаж оборудования «</w:t>
      </w:r>
      <w:proofErr w:type="spellStart"/>
      <w:r>
        <w:rPr>
          <w:color w:val="000000"/>
          <w:sz w:val="28"/>
          <w:szCs w:val="28"/>
        </w:rPr>
        <w:t>Скейт-парк</w:t>
      </w:r>
      <w:proofErr w:type="spellEnd"/>
      <w:r>
        <w:rPr>
          <w:color w:val="000000"/>
          <w:sz w:val="28"/>
          <w:szCs w:val="28"/>
        </w:rPr>
        <w:t>».</w:t>
      </w:r>
    </w:p>
    <w:p w:rsidR="004F4570" w:rsidRDefault="004F4570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4F4570">
        <w:rPr>
          <w:color w:val="000000"/>
          <w:sz w:val="28"/>
          <w:szCs w:val="28"/>
        </w:rPr>
        <w:t>Ожидается получение технических условий от ПАО "Ленинградские сети" для подключения к сети электроснабжения</w:t>
      </w:r>
      <w:r w:rsidR="00BE1D9C">
        <w:rPr>
          <w:color w:val="000000"/>
          <w:sz w:val="28"/>
          <w:szCs w:val="28"/>
        </w:rPr>
        <w:t>.</w:t>
      </w:r>
    </w:p>
    <w:p w:rsidR="006464EE" w:rsidRDefault="006464EE" w:rsidP="000379E4">
      <w:pPr>
        <w:pStyle w:val="a3"/>
        <w:spacing w:before="0" w:beforeAutospacing="0" w:after="0" w:afterAutospacing="0"/>
        <w:ind w:right="-545"/>
        <w:rPr>
          <w:color w:val="000000"/>
          <w:sz w:val="28"/>
          <w:szCs w:val="28"/>
        </w:rPr>
      </w:pPr>
    </w:p>
    <w:p w:rsidR="00D60A08" w:rsidRDefault="00C2798E" w:rsidP="000379E4">
      <w:pPr>
        <w:pStyle w:val="a3"/>
        <w:spacing w:before="0" w:beforeAutospacing="0" w:after="0" w:afterAutospacing="0"/>
        <w:ind w:right="-5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2063F2" w:rsidRPr="002063F2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178.5pt">
            <v:imagedata r:id="rId4" o:title="IMG_20241202_101845"/>
          </v:shape>
        </w:pict>
      </w:r>
      <w:r w:rsidR="002063F2">
        <w:rPr>
          <w:color w:val="000000"/>
          <w:sz w:val="28"/>
          <w:szCs w:val="28"/>
        </w:rPr>
        <w:t xml:space="preserve">  </w:t>
      </w:r>
      <w:r w:rsidR="002063F2" w:rsidRPr="002063F2">
        <w:rPr>
          <w:color w:val="000000"/>
          <w:sz w:val="28"/>
          <w:szCs w:val="28"/>
        </w:rPr>
        <w:pict>
          <v:shape id="_x0000_i1026" type="#_x0000_t75" style="width:245.25pt;height:178.5pt">
            <v:imagedata r:id="rId5" o:title="IMG_20241202_101940"/>
          </v:shape>
        </w:pict>
      </w:r>
    </w:p>
    <w:p w:rsidR="006A4BCA" w:rsidRPr="000379E4" w:rsidRDefault="00543D12" w:rsidP="000379E4">
      <w:pPr>
        <w:pStyle w:val="a3"/>
        <w:spacing w:before="0" w:beforeAutospacing="0" w:after="0" w:afterAutospacing="0"/>
        <w:ind w:right="-5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E1D9C" w:rsidRPr="002063F2">
        <w:rPr>
          <w:color w:val="000000"/>
          <w:sz w:val="28"/>
          <w:szCs w:val="28"/>
        </w:rPr>
        <w:pict>
          <v:shape id="_x0000_i1027" type="#_x0000_t75" style="width:234pt;height:217.5pt">
            <v:imagedata r:id="rId6" o:title="IMG_20241202_102411"/>
          </v:shape>
        </w:pict>
      </w:r>
      <w:r w:rsidR="002063F2">
        <w:rPr>
          <w:color w:val="000000"/>
          <w:sz w:val="28"/>
          <w:szCs w:val="28"/>
        </w:rPr>
        <w:t xml:space="preserve"> </w:t>
      </w:r>
      <w:r w:rsidR="002063F2" w:rsidRPr="002063F2">
        <w:rPr>
          <w:color w:val="000000"/>
          <w:sz w:val="28"/>
          <w:szCs w:val="28"/>
        </w:rPr>
        <w:pict>
          <v:shape id="_x0000_i1028" type="#_x0000_t75" style="width:244.5pt;height:207pt">
            <v:imagedata r:id="rId7" o:title="IMG_20241202_102543"/>
          </v:shape>
        </w:pict>
      </w:r>
    </w:p>
    <w:sectPr w:rsidR="006A4BCA" w:rsidRPr="000379E4" w:rsidSect="004F4570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45C"/>
    <w:rsid w:val="000379E4"/>
    <w:rsid w:val="000B18AD"/>
    <w:rsid w:val="002063F2"/>
    <w:rsid w:val="00245032"/>
    <w:rsid w:val="0024721F"/>
    <w:rsid w:val="002A1D2F"/>
    <w:rsid w:val="003A245C"/>
    <w:rsid w:val="004F4570"/>
    <w:rsid w:val="004F5708"/>
    <w:rsid w:val="00543D12"/>
    <w:rsid w:val="005B3331"/>
    <w:rsid w:val="006464EE"/>
    <w:rsid w:val="006A4BCA"/>
    <w:rsid w:val="00733110"/>
    <w:rsid w:val="00785DB7"/>
    <w:rsid w:val="0079627B"/>
    <w:rsid w:val="0079745D"/>
    <w:rsid w:val="008F20EA"/>
    <w:rsid w:val="0092261D"/>
    <w:rsid w:val="00991271"/>
    <w:rsid w:val="00AE200A"/>
    <w:rsid w:val="00BE1D9C"/>
    <w:rsid w:val="00C2798E"/>
    <w:rsid w:val="00CF2890"/>
    <w:rsid w:val="00D40B60"/>
    <w:rsid w:val="00D60A08"/>
    <w:rsid w:val="00D66BC2"/>
    <w:rsid w:val="00EC7158"/>
    <w:rsid w:val="00F33AB7"/>
    <w:rsid w:val="00FE7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A7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A245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Normal (Web)"/>
    <w:basedOn w:val="a"/>
    <w:uiPriority w:val="99"/>
    <w:rsid w:val="003A24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5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22</cp:revision>
  <dcterms:created xsi:type="dcterms:W3CDTF">2021-10-21T10:57:00Z</dcterms:created>
  <dcterms:modified xsi:type="dcterms:W3CDTF">2024-12-13T07:42:00Z</dcterms:modified>
</cp:coreProperties>
</file>